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8478A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通城县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应急管理局行政处罚信息公开</w:t>
      </w:r>
    </w:p>
    <w:tbl>
      <w:tblPr>
        <w:tblStyle w:val="4"/>
        <w:tblW w:w="0" w:type="auto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237"/>
        <w:gridCol w:w="1317"/>
        <w:gridCol w:w="1405"/>
        <w:gridCol w:w="1350"/>
        <w:gridCol w:w="1527"/>
        <w:gridCol w:w="5318"/>
        <w:gridCol w:w="1310"/>
      </w:tblGrid>
      <w:tr w14:paraId="482D84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tblCellSpacing w:w="0" w:type="dxa"/>
        </w:trPr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0CA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12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CD9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行政处罚</w:t>
            </w:r>
          </w:p>
          <w:p w14:paraId="14203F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决定书</w:t>
            </w:r>
          </w:p>
          <w:p w14:paraId="74D3D2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文号</w:t>
            </w:r>
          </w:p>
        </w:tc>
        <w:tc>
          <w:tcPr>
            <w:tcW w:w="13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4C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处罚名称</w:t>
            </w:r>
          </w:p>
        </w:tc>
        <w:tc>
          <w:tcPr>
            <w:tcW w:w="14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993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处罚事由</w:t>
            </w:r>
          </w:p>
        </w:tc>
        <w:tc>
          <w:tcPr>
            <w:tcW w:w="1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4CB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处罚依据</w:t>
            </w:r>
          </w:p>
        </w:tc>
        <w:tc>
          <w:tcPr>
            <w:tcW w:w="15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13F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行政相对人</w:t>
            </w:r>
          </w:p>
          <w:p w14:paraId="246D0B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称</w:t>
            </w:r>
          </w:p>
        </w:tc>
        <w:tc>
          <w:tcPr>
            <w:tcW w:w="5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DE1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处罚结果</w:t>
            </w:r>
          </w:p>
        </w:tc>
        <w:tc>
          <w:tcPr>
            <w:tcW w:w="13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3CA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处罚决定</w:t>
            </w:r>
          </w:p>
          <w:p w14:paraId="5C0A14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期</w:t>
            </w:r>
          </w:p>
        </w:tc>
      </w:tr>
      <w:tr w14:paraId="01375F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tblCellSpacing w:w="0" w:type="dxa"/>
        </w:trPr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657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FBF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）</w:t>
            </w:r>
          </w:p>
          <w:p w14:paraId="41E2F3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应急罚〔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ZF--0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号</w:t>
            </w:r>
          </w:p>
        </w:tc>
        <w:tc>
          <w:tcPr>
            <w:tcW w:w="13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2F6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通城县安平烟花爆竹有限公司未严格执行流向登记制度案</w:t>
            </w:r>
          </w:p>
        </w:tc>
        <w:tc>
          <w:tcPr>
            <w:tcW w:w="14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0EC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 xml:space="preserve"> 通城县安平烟花爆竹有限公司未严格执行流向登记制度</w:t>
            </w:r>
          </w:p>
        </w:tc>
        <w:tc>
          <w:tcPr>
            <w:tcW w:w="1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3D5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《烟花爆竹经营许可实施办法》第三十二条第六项</w:t>
            </w:r>
          </w:p>
        </w:tc>
        <w:tc>
          <w:tcPr>
            <w:tcW w:w="15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7C4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_GB2312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 xml:space="preserve"> 通城县安平烟花爆竹有限公司</w:t>
            </w:r>
          </w:p>
        </w:tc>
        <w:tc>
          <w:tcPr>
            <w:tcW w:w="5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E36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决定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责令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其限期改正，处壹万伍仟元整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（¥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15000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.00元）罚款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的行政处罚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E4B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Autospacing="0" w:after="75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1"/>
                <w:szCs w:val="21"/>
                <w:lang w:val="en-US" w:eastAsia="zh-CN"/>
              </w:rPr>
              <w:t>2025.7.14</w:t>
            </w:r>
          </w:p>
        </w:tc>
      </w:tr>
    </w:tbl>
    <w:p w14:paraId="12B6DD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2MzZjFlNmFkMDI3MmU2ZjcyYWNmMDQzYTQwODcifQ=="/>
  </w:docVars>
  <w:rsids>
    <w:rsidRoot w:val="00000000"/>
    <w:rsid w:val="01B931E4"/>
    <w:rsid w:val="02AA2945"/>
    <w:rsid w:val="072430EC"/>
    <w:rsid w:val="0C245654"/>
    <w:rsid w:val="0C846057"/>
    <w:rsid w:val="0DC50950"/>
    <w:rsid w:val="0F823E82"/>
    <w:rsid w:val="11374A61"/>
    <w:rsid w:val="12CA4636"/>
    <w:rsid w:val="138D2581"/>
    <w:rsid w:val="163C5E9C"/>
    <w:rsid w:val="18047A6E"/>
    <w:rsid w:val="18C95831"/>
    <w:rsid w:val="1A9D542E"/>
    <w:rsid w:val="1E8748B1"/>
    <w:rsid w:val="1EC41FA8"/>
    <w:rsid w:val="1F314CE2"/>
    <w:rsid w:val="23796EA9"/>
    <w:rsid w:val="247D668B"/>
    <w:rsid w:val="247E520C"/>
    <w:rsid w:val="25A16BBC"/>
    <w:rsid w:val="260945AA"/>
    <w:rsid w:val="28057235"/>
    <w:rsid w:val="2CE32A20"/>
    <w:rsid w:val="2D0B1643"/>
    <w:rsid w:val="2DD40E40"/>
    <w:rsid w:val="2DEC3EF9"/>
    <w:rsid w:val="2EED1644"/>
    <w:rsid w:val="366C3B70"/>
    <w:rsid w:val="36E43B49"/>
    <w:rsid w:val="373E49D8"/>
    <w:rsid w:val="37E00E37"/>
    <w:rsid w:val="3B592AB2"/>
    <w:rsid w:val="3BF43FDC"/>
    <w:rsid w:val="3DB03BB8"/>
    <w:rsid w:val="3DF12C27"/>
    <w:rsid w:val="41E850E1"/>
    <w:rsid w:val="41FE4268"/>
    <w:rsid w:val="42674D95"/>
    <w:rsid w:val="44445636"/>
    <w:rsid w:val="45496309"/>
    <w:rsid w:val="477E1011"/>
    <w:rsid w:val="482C05C1"/>
    <w:rsid w:val="48813263"/>
    <w:rsid w:val="4C343A36"/>
    <w:rsid w:val="4EEF3432"/>
    <w:rsid w:val="52F81343"/>
    <w:rsid w:val="56A00622"/>
    <w:rsid w:val="589D5D29"/>
    <w:rsid w:val="58C61EBA"/>
    <w:rsid w:val="5A1768E3"/>
    <w:rsid w:val="5AF0571F"/>
    <w:rsid w:val="5DE77DA3"/>
    <w:rsid w:val="5DF559DA"/>
    <w:rsid w:val="5FF003B5"/>
    <w:rsid w:val="61270436"/>
    <w:rsid w:val="62771245"/>
    <w:rsid w:val="64100462"/>
    <w:rsid w:val="64A5666F"/>
    <w:rsid w:val="69241E02"/>
    <w:rsid w:val="69F45E47"/>
    <w:rsid w:val="6B8F388A"/>
    <w:rsid w:val="6BA22313"/>
    <w:rsid w:val="6F154B2D"/>
    <w:rsid w:val="70C95A75"/>
    <w:rsid w:val="70E2066F"/>
    <w:rsid w:val="71901525"/>
    <w:rsid w:val="720A1F96"/>
    <w:rsid w:val="728F6E0C"/>
    <w:rsid w:val="75314FC6"/>
    <w:rsid w:val="7C9723E4"/>
    <w:rsid w:val="7CD60B38"/>
    <w:rsid w:val="7DA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autoRedefine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467</Characters>
  <Lines>0</Lines>
  <Paragraphs>0</Paragraphs>
  <TotalTime>0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2024-04-19T02:50:00Z</dcterms:created>
  <dc:creator>Administrator</dc:creator>
  <cp:lastModifiedBy>难觅</cp:lastModifiedBy>
  <cp:lastPrinted>2025-04-29T07:00:00Z</cp:lastPrinted>
  <dcterms:modified xsi:type="dcterms:W3CDTF">2025-07-15T07:42:15Z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8E00CFFECAC14394813AD3CDC07EDCBB_13</vt:lpwstr>
  </property>
  <property fmtid="{D5CDD505-2E9C-101B-9397-08002B2CF9AE}" pid="4" name="KSOTemplateDocerSaveRecord">
    <vt:lpwstr>eyJoZGlkIjoiODgwN2MzZjFlNmFkMDI3MmU2ZjcyYWNmMDQzYTQwODciLCJ1c2VySWQiOiI1NDgzNzU5ODAifQ==</vt:lpwstr>
  </property>
</Properties>
</file>